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CB615" w14:textId="77777777" w:rsidR="007B5B83" w:rsidRDefault="00FF1E6B">
      <w:pPr>
        <w:widowControl w:val="0"/>
        <w:autoSpaceDE w:val="0"/>
        <w:autoSpaceDN w:val="0"/>
        <w:adjustRightInd w:val="0"/>
        <w:spacing w:after="0"/>
        <w:ind w:right="-6"/>
        <w:jc w:val="center"/>
        <w:rPr>
          <w:rFonts w:ascii="TimesNewRomanPSMT" w:hAnsi="TimesNewRomanPSMT" w:cs="TimesNewRomanPSMT"/>
          <w:b/>
          <w:bCs/>
          <w:color w:val="1E1D22"/>
        </w:rPr>
      </w:pPr>
      <w:r>
        <w:rPr>
          <w:rFonts w:ascii="TimesNewRomanPSMT" w:hAnsi="TimesNewRomanPSMT" w:cs="TimesNewRomanPSMT"/>
          <w:b/>
          <w:bCs/>
          <w:color w:val="1E1D22"/>
        </w:rPr>
        <w:br/>
      </w:r>
      <w:r w:rsidR="007B5B83">
        <w:rPr>
          <w:rFonts w:ascii="TimesNewRomanPSMT" w:hAnsi="TimesNewRomanPSMT" w:cs="TimesNewRomanPSMT"/>
          <w:b/>
          <w:bCs/>
          <w:color w:val="1E1D22"/>
        </w:rPr>
        <w:t>ISTANZA DI ACCESSO CIVICO GENERALIZZATO</w:t>
      </w:r>
    </w:p>
    <w:p w14:paraId="3131FD53" w14:textId="77777777" w:rsidR="007B5B83" w:rsidRDefault="007B5B83">
      <w:pPr>
        <w:widowControl w:val="0"/>
        <w:autoSpaceDE w:val="0"/>
        <w:autoSpaceDN w:val="0"/>
        <w:adjustRightInd w:val="0"/>
        <w:spacing w:after="0"/>
        <w:ind w:right="-6"/>
        <w:jc w:val="center"/>
        <w:rPr>
          <w:rFonts w:ascii="TimesNewRomanPSMT" w:hAnsi="TimesNewRomanPSMT" w:cs="TimesNewRomanPSMT"/>
          <w:i/>
          <w:iCs/>
          <w:color w:val="1E1D22"/>
        </w:rPr>
      </w:pPr>
      <w:r>
        <w:rPr>
          <w:rFonts w:ascii="TimesNewRomanPSMT" w:hAnsi="TimesNewRomanPSMT" w:cs="TimesNewRomanPSMT"/>
          <w:i/>
          <w:iCs/>
          <w:color w:val="1E1D22"/>
        </w:rPr>
        <w:t>(per documenti, dati e informazioni non soggetti a obbligo di pubblicazione)</w:t>
      </w:r>
    </w:p>
    <w:p w14:paraId="65D02DBF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</w:rPr>
      </w:pPr>
    </w:p>
    <w:p w14:paraId="7E77E07F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</w:rPr>
      </w:pPr>
    </w:p>
    <w:p w14:paraId="57EC6411" w14:textId="71ECBC02" w:rsidR="00907CF6" w:rsidRDefault="001D2AFA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MS Mincho" w:eastAsia="MS Mincho" w:hAnsi="MS Mincho" w:cs="MS Mincho"/>
          <w:b/>
          <w:bCs/>
          <w:color w:val="1E1D22"/>
        </w:rPr>
      </w:pP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</w:r>
      <w:r>
        <w:rPr>
          <w:rFonts w:ascii="TimesNewRomanPSMT" w:hAnsi="TimesNewRomanPSMT" w:cs="TimesNewRomanPSMT"/>
          <w:b/>
          <w:bCs/>
          <w:color w:val="1E1D22"/>
        </w:rPr>
        <w:tab/>
        <w:t>Spett.le Comune di</w:t>
      </w:r>
      <w:r w:rsidR="00BD57F4">
        <w:rPr>
          <w:rFonts w:ascii="TimesNewRomanPSMT" w:hAnsi="TimesNewRomanPSMT" w:cs="TimesNewRomanPSMT"/>
          <w:b/>
          <w:bCs/>
          <w:color w:val="1E1D22"/>
        </w:rPr>
        <w:t xml:space="preserve"> Pieve del Cairo </w:t>
      </w:r>
    </w:p>
    <w:p w14:paraId="22C7CACD" w14:textId="77777777" w:rsidR="00907CF6" w:rsidRDefault="00907CF6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MS Mincho" w:eastAsia="MS Mincho" w:hAnsi="MS Mincho" w:cs="MS Mincho"/>
          <w:b/>
          <w:bCs/>
          <w:color w:val="1E1D22"/>
        </w:rPr>
      </w:pPr>
    </w:p>
    <w:p w14:paraId="50773A9E" w14:textId="77777777" w:rsidR="007B5B83" w:rsidRDefault="00B92A35">
      <w:pPr>
        <w:widowControl w:val="0"/>
        <w:autoSpaceDE w:val="0"/>
        <w:autoSpaceDN w:val="0"/>
        <w:adjustRightInd w:val="0"/>
        <w:ind w:right="-6"/>
        <w:rPr>
          <w:rFonts w:ascii="TimesNewRomanPSMT" w:hAnsi="TimesNewRomanPSMT" w:cs="TimesNewRomanPSMT"/>
          <w:color w:val="1E1D22"/>
        </w:rPr>
      </w:pPr>
      <w:r>
        <w:rPr>
          <w:rFonts w:ascii="TimesNewRomanPSMT" w:hAnsi="TimesNewRomanPSMT" w:cs="TimesNewRomanPSMT"/>
          <w:color w:val="1E1D22"/>
        </w:rPr>
        <w:br/>
      </w:r>
      <w:r w:rsidR="007B5B83">
        <w:rPr>
          <w:rFonts w:ascii="TimesNewRomanPSMT" w:hAnsi="TimesNewRomanPSMT" w:cs="TimesNewRomanPSMT"/>
          <w:color w:val="1E1D22"/>
        </w:rPr>
        <w:t xml:space="preserve">Io </w:t>
      </w:r>
      <w:proofErr w:type="spellStart"/>
      <w:r w:rsidR="007B5B83">
        <w:rPr>
          <w:rFonts w:ascii="TimesNewRomanPSMT" w:hAnsi="TimesNewRomanPSMT" w:cs="TimesNewRomanPSMT"/>
          <w:color w:val="1E1D22"/>
        </w:rPr>
        <w:t>sottoscritt</w:t>
      </w:r>
      <w:proofErr w:type="spellEnd"/>
      <w:r w:rsidR="00C427A9">
        <w:rPr>
          <w:rFonts w:ascii="TimesNewRomanPSMT" w:hAnsi="TimesNewRomanPSMT" w:cs="TimesNewRomanPSMT"/>
          <w:color w:val="1E1D22"/>
        </w:rPr>
        <w:t xml:space="preserve"> </w:t>
      </w:r>
      <w:r w:rsidR="007B5B83">
        <w:rPr>
          <w:rFonts w:ascii="TimesNewRomanPSMT" w:hAnsi="TimesNewRomanPSMT" w:cs="TimesNewRomanPSMT"/>
          <w:color w:val="1E1D22"/>
        </w:rPr>
        <w:t>_</w:t>
      </w:r>
      <w:r w:rsidR="00907CF6">
        <w:rPr>
          <w:rFonts w:ascii="TimesNewRomanPSMT" w:hAnsi="TimesNewRomanPSMT" w:cs="TimesNewRomanPSMT"/>
          <w:color w:val="1E1D22"/>
        </w:rPr>
        <w:t xml:space="preserve">  </w:t>
      </w:r>
    </w:p>
    <w:tbl>
      <w:tblPr>
        <w:tblW w:w="11341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899"/>
        <w:gridCol w:w="2070"/>
        <w:gridCol w:w="2127"/>
        <w:gridCol w:w="2551"/>
        <w:gridCol w:w="1276"/>
      </w:tblGrid>
      <w:tr w:rsidR="00BD57F4" w14:paraId="0942A928" w14:textId="77777777" w:rsidTr="0012128C">
        <w:trPr>
          <w:trHeight w:val="407"/>
        </w:trPr>
        <w:tc>
          <w:tcPr>
            <w:tcW w:w="1418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910A5D4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 xml:space="preserve">Dati anagrafici </w:t>
            </w:r>
            <w:r>
              <w:rPr>
                <w:rFonts w:ascii="TimesNewRomanPSMT" w:hAnsi="TimesNewRomanPSMT" w:cs="TimesNewRomanPSMT"/>
                <w:b/>
                <w:bCs/>
                <w:i/>
                <w:iCs/>
                <w:color w:val="1E1D22"/>
              </w:rPr>
              <w:t>*</w:t>
            </w:r>
          </w:p>
        </w:tc>
        <w:tc>
          <w:tcPr>
            <w:tcW w:w="1899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EB6751B" w14:textId="27C22FB4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nome</w:t>
            </w:r>
          </w:p>
        </w:tc>
        <w:tc>
          <w:tcPr>
            <w:tcW w:w="2070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B76467" w14:textId="5FACC449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cognome</w:t>
            </w:r>
          </w:p>
        </w:tc>
        <w:tc>
          <w:tcPr>
            <w:tcW w:w="2127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E9383DB" w14:textId="01F311B2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codice fiscale</w:t>
            </w:r>
          </w:p>
        </w:tc>
        <w:tc>
          <w:tcPr>
            <w:tcW w:w="255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C364A7E" w14:textId="64FA7FBA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luogo di nascita</w:t>
            </w:r>
          </w:p>
        </w:tc>
        <w:tc>
          <w:tcPr>
            <w:tcW w:w="1276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</w:tcPr>
          <w:p w14:paraId="19D486C3" w14:textId="7F60FEB6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data nascita</w:t>
            </w:r>
          </w:p>
        </w:tc>
      </w:tr>
      <w:tr w:rsidR="00BD57F4" w14:paraId="59A593D3" w14:textId="77777777" w:rsidTr="00962CBD">
        <w:tblPrEx>
          <w:tblBorders>
            <w:top w:val="none" w:sz="0" w:space="0" w:color="auto"/>
            <w:bottom w:val="single" w:sz="8" w:space="0" w:color="BFBFBF"/>
          </w:tblBorders>
        </w:tblPrEx>
        <w:trPr>
          <w:trHeight w:val="186"/>
        </w:trPr>
        <w:tc>
          <w:tcPr>
            <w:tcW w:w="1418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D600D7D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899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8F269D3" w14:textId="739EB57C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070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6D28F55" w14:textId="1AF63DF0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127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6D174E4" w14:textId="399F344B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55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C7E0D78" w14:textId="7D336FD9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276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</w:tcPr>
          <w:p w14:paraId="1AD788BE" w14:textId="6230DCA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 xml:space="preserve">  /  /</w:t>
            </w:r>
          </w:p>
        </w:tc>
      </w:tr>
    </w:tbl>
    <w:p w14:paraId="4024E556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11341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4111"/>
        <w:gridCol w:w="992"/>
        <w:gridCol w:w="2835"/>
        <w:gridCol w:w="1985"/>
      </w:tblGrid>
      <w:tr w:rsidR="00BD57F4" w14:paraId="69CBC798" w14:textId="77777777" w:rsidTr="00A2160B">
        <w:tc>
          <w:tcPr>
            <w:tcW w:w="1418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27EEC5B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Residenza</w:t>
            </w:r>
            <w:r>
              <w:rPr>
                <w:rFonts w:ascii="TimesNewRomanPSMT" w:hAnsi="TimesNewRomanPSMT" w:cs="TimesNewRomanPSMT"/>
                <w:b/>
                <w:bCs/>
                <w:i/>
                <w:iCs/>
                <w:color w:val="1E1D22"/>
              </w:rPr>
              <w:t>*</w:t>
            </w:r>
          </w:p>
        </w:tc>
        <w:tc>
          <w:tcPr>
            <w:tcW w:w="411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A3E5047" w14:textId="5C8196A4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indirizzo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39A78E2" w14:textId="727CFDD9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CAP</w:t>
            </w:r>
          </w:p>
        </w:tc>
        <w:tc>
          <w:tcPr>
            <w:tcW w:w="283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81C1558" w14:textId="402359BB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Comune</w:t>
            </w:r>
          </w:p>
        </w:tc>
        <w:tc>
          <w:tcPr>
            <w:tcW w:w="198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</w:tcPr>
          <w:p w14:paraId="486BC75B" w14:textId="273623FE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  <w:proofErr w:type="spellStart"/>
            <w:r>
              <w:rPr>
                <w:rFonts w:ascii="TimesNewRomanPSMT" w:hAnsi="TimesNewRomanPSMT" w:cs="TimesNewRomanPSMT"/>
                <w:color w:val="1E1D22"/>
              </w:rPr>
              <w:t>Prov</w:t>
            </w:r>
            <w:proofErr w:type="spellEnd"/>
            <w:r>
              <w:rPr>
                <w:rFonts w:ascii="TimesNewRomanPSMT" w:hAnsi="TimesNewRomanPSMT" w:cs="TimesNewRomanPSMT"/>
                <w:color w:val="1E1D22"/>
              </w:rPr>
              <w:t>/Stato estero</w:t>
            </w:r>
          </w:p>
        </w:tc>
      </w:tr>
      <w:tr w:rsidR="00BD57F4" w14:paraId="494F6D17" w14:textId="77777777" w:rsidTr="00907CF6">
        <w:tblPrEx>
          <w:tblBorders>
            <w:top w:val="none" w:sz="0" w:space="0" w:color="auto"/>
            <w:bottom w:val="single" w:sz="8" w:space="0" w:color="BFBFBF"/>
          </w:tblBorders>
        </w:tblPrEx>
        <w:tc>
          <w:tcPr>
            <w:tcW w:w="1418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9B514BE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411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2E9A6E6" w14:textId="630F7E92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99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B49249" w14:textId="647782D3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83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25CADFE" w14:textId="57E2C60C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98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</w:tcPr>
          <w:p w14:paraId="188BE150" w14:textId="31D49BB1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</w:tr>
    </w:tbl>
    <w:p w14:paraId="0718D996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9640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5812"/>
        <w:gridCol w:w="2126"/>
      </w:tblGrid>
      <w:tr w:rsidR="00BD57F4" w14:paraId="5BBC2466" w14:textId="77777777" w:rsidTr="009912F7">
        <w:tc>
          <w:tcPr>
            <w:tcW w:w="1702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F5FF4E1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Recapiti</w:t>
            </w:r>
            <w:r>
              <w:rPr>
                <w:rFonts w:ascii="TimesNewRomanPSMT" w:hAnsi="TimesNewRomanPSMT" w:cs="TimesNewRomanPSMT"/>
                <w:b/>
                <w:bCs/>
                <w:i/>
                <w:iCs/>
                <w:color w:val="1E1D22"/>
              </w:rPr>
              <w:t>*</w:t>
            </w:r>
          </w:p>
        </w:tc>
        <w:tc>
          <w:tcPr>
            <w:tcW w:w="581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7F424E13" w14:textId="158F7C1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indirizzo PEC/e-mail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2DBA3626" w14:textId="3C984E9B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telefono</w:t>
            </w:r>
          </w:p>
        </w:tc>
      </w:tr>
      <w:tr w:rsidR="00BD57F4" w14:paraId="68D8CDB9" w14:textId="77777777" w:rsidTr="00C427A9">
        <w:tblPrEx>
          <w:tblBorders>
            <w:top w:val="none" w:sz="0" w:space="0" w:color="auto"/>
            <w:bottom w:val="single" w:sz="8" w:space="0" w:color="BFBFBF"/>
          </w:tblBorders>
        </w:tblPrEx>
        <w:tc>
          <w:tcPr>
            <w:tcW w:w="1702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BCD39AA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B2A1C13" w14:textId="20589F2A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@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498405A1" w14:textId="7921CA3E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</w:tr>
    </w:tbl>
    <w:p w14:paraId="6059230C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b/>
          <w:bCs/>
          <w:color w:val="1E1D22"/>
        </w:rPr>
      </w:pPr>
    </w:p>
    <w:p w14:paraId="56A27254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color w:val="1E1D22"/>
        </w:rPr>
      </w:pPr>
      <w:r>
        <w:rPr>
          <w:rFonts w:ascii="TimesNewRomanPSMT" w:hAnsi="TimesNewRomanPSMT" w:cs="TimesNewRomanPSMT"/>
          <w:b/>
          <w:bCs/>
          <w:color w:val="1E1D22"/>
        </w:rPr>
        <w:t>CHIEDO</w:t>
      </w:r>
    </w:p>
    <w:p w14:paraId="70594B71" w14:textId="4580D1AB" w:rsidR="001D2AFA" w:rsidRDefault="007B5B83">
      <w:pPr>
        <w:widowControl w:val="0"/>
        <w:autoSpaceDE w:val="0"/>
        <w:autoSpaceDN w:val="0"/>
        <w:adjustRightInd w:val="0"/>
        <w:spacing w:after="120" w:line="240" w:lineRule="auto"/>
        <w:ind w:right="-6"/>
        <w:jc w:val="center"/>
        <w:rPr>
          <w:rFonts w:ascii="MS Mincho" w:eastAsia="MS Mincho" w:hAnsi="MS Mincho" w:cs="MS Mincho"/>
          <w:color w:val="1E1D22"/>
        </w:rPr>
      </w:pPr>
      <w:r>
        <w:rPr>
          <w:rFonts w:ascii="TimesNewRomanPSMT" w:hAnsi="TimesNewRomanPSMT" w:cs="TimesNewRomanPSMT"/>
          <w:color w:val="1E1D22"/>
        </w:rPr>
        <w:t xml:space="preserve">l’accesso civico ai seguenti documenti, dati o informazioni detenuti dal </w:t>
      </w:r>
      <w:r w:rsidR="001D2AFA">
        <w:rPr>
          <w:rFonts w:ascii="TimesNewRomanPSMT" w:hAnsi="TimesNewRomanPSMT" w:cs="TimesNewRomanPSMT"/>
          <w:color w:val="1E1D22"/>
        </w:rPr>
        <w:t xml:space="preserve">Comune di </w:t>
      </w:r>
      <w:r w:rsidR="00BD57F4">
        <w:rPr>
          <w:rFonts w:ascii="TimesNewRomanPSMT" w:hAnsi="TimesNewRomanPSMT" w:cs="TimesNewRomanPSMT"/>
          <w:color w:val="1E1D22"/>
        </w:rPr>
        <w:t xml:space="preserve">Pieve del Cairo </w:t>
      </w:r>
    </w:p>
    <w:p w14:paraId="3108DABB" w14:textId="7B185A9E" w:rsidR="007B5B83" w:rsidRDefault="007B5B83">
      <w:pPr>
        <w:widowControl w:val="0"/>
        <w:autoSpaceDE w:val="0"/>
        <w:autoSpaceDN w:val="0"/>
        <w:adjustRightInd w:val="0"/>
        <w:spacing w:after="120" w:line="240" w:lineRule="auto"/>
        <w:ind w:right="-6"/>
        <w:jc w:val="center"/>
        <w:rPr>
          <w:rFonts w:ascii="TimesNewRomanPSMT" w:hAnsi="TimesNewRomanPSMT" w:cs="TimesNewRomanPSMT"/>
          <w:color w:val="1E1D22"/>
        </w:rPr>
      </w:pPr>
      <w:r>
        <w:rPr>
          <w:rFonts w:ascii="TimesNewRomanPSMT" w:hAnsi="TimesNewRomanPSMT" w:cs="TimesNewRomanPSMT"/>
          <w:color w:val="1E1D22"/>
        </w:rPr>
        <w:t>(art. 5, comma. 2, d.lgs. 33/2013)</w:t>
      </w:r>
    </w:p>
    <w:tbl>
      <w:tblPr>
        <w:tblW w:w="11341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5812"/>
        <w:gridCol w:w="2410"/>
        <w:gridCol w:w="1701"/>
      </w:tblGrid>
      <w:tr w:rsidR="00C427A9" w14:paraId="31C23DC9" w14:textId="77777777" w:rsidTr="00C427A9">
        <w:tc>
          <w:tcPr>
            <w:tcW w:w="1418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3BBC0616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Documento</w:t>
            </w:r>
          </w:p>
        </w:tc>
        <w:tc>
          <w:tcPr>
            <w:tcW w:w="5812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37423EC7" w14:textId="7DB31D2D" w:rsidR="00C427A9" w:rsidRDefault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descrizione del contenuto*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36F2865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5A6D64D6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C427A9" w14:paraId="5791F831" w14:textId="77777777" w:rsidTr="00C427A9">
        <w:tblPrEx>
          <w:tblBorders>
            <w:top w:val="none" w:sz="0" w:space="0" w:color="auto"/>
          </w:tblBorders>
        </w:tblPrEx>
        <w:tc>
          <w:tcPr>
            <w:tcW w:w="1418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3C90BE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136BC252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  <w:p w14:paraId="52DA8C7C" w14:textId="1A35F963" w:rsidR="002A271F" w:rsidRDefault="002A27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54C5CA5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7D8AF97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BD57F4" w14:paraId="4B960469" w14:textId="77777777" w:rsidTr="00C30C37">
        <w:tblPrEx>
          <w:tblBorders>
            <w:top w:val="none" w:sz="0" w:space="0" w:color="auto"/>
          </w:tblBorders>
        </w:tblPrEx>
        <w:tc>
          <w:tcPr>
            <w:tcW w:w="1418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15EB4A3E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7E8BE936" w14:textId="3B18EDF8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autore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87EC1C3" w14:textId="466E238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destinatario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11DC4D81" w14:textId="172B1DE8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data</w:t>
            </w:r>
          </w:p>
        </w:tc>
      </w:tr>
      <w:tr w:rsidR="00BD57F4" w14:paraId="18B9CDB7" w14:textId="77777777" w:rsidTr="00C427A9">
        <w:tblPrEx>
          <w:tblBorders>
            <w:top w:val="none" w:sz="0" w:space="0" w:color="auto"/>
            <w:bottom w:val="single" w:sz="8" w:space="0" w:color="BFBFBF"/>
          </w:tblBorders>
        </w:tblPrEx>
        <w:tc>
          <w:tcPr>
            <w:tcW w:w="1418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53412F9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9C8CAB3" w14:textId="0BEA61B3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3715129D" w14:textId="40B44501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3E77E5DB" w14:textId="0F11FAE5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 xml:space="preserve">   /    /</w:t>
            </w:r>
          </w:p>
        </w:tc>
      </w:tr>
    </w:tbl>
    <w:p w14:paraId="2B15A013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p w14:paraId="77AAD463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11341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7371"/>
        <w:gridCol w:w="2410"/>
      </w:tblGrid>
      <w:tr w:rsidR="00C427A9" w14:paraId="262A2FCE" w14:textId="77777777" w:rsidTr="00C427A9">
        <w:tc>
          <w:tcPr>
            <w:tcW w:w="1560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FA2D1D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Dato</w:t>
            </w:r>
          </w:p>
        </w:tc>
        <w:tc>
          <w:tcPr>
            <w:tcW w:w="737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545963A6" w14:textId="3DD577B7" w:rsidR="00C427A9" w:rsidRDefault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descrizione del contenuto*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0450ADDA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C427A9" w14:paraId="78B9A05F" w14:textId="77777777" w:rsidTr="00C427A9">
        <w:tblPrEx>
          <w:tblBorders>
            <w:top w:val="none" w:sz="0" w:space="0" w:color="auto"/>
          </w:tblBorders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3B78C0B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737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339FA81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  <w:p w14:paraId="2286D067" w14:textId="0441EF73" w:rsidR="002A271F" w:rsidRDefault="002A27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28F5CCA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BD57F4" w14:paraId="2C8910B7" w14:textId="77777777" w:rsidTr="00665924">
        <w:tblPrEx>
          <w:tblBorders>
            <w:top w:val="none" w:sz="0" w:space="0" w:color="auto"/>
          </w:tblBorders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44A5E11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737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340767E7" w14:textId="39446658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fonte del dato (es., denominazione della banca dati)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1B29C576" w14:textId="02833964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periodo di riferimento</w:t>
            </w:r>
          </w:p>
        </w:tc>
      </w:tr>
      <w:tr w:rsidR="00BD57F4" w14:paraId="13552A31" w14:textId="77777777" w:rsidTr="00C427A9">
        <w:tblPrEx>
          <w:tblBorders>
            <w:top w:val="none" w:sz="0" w:space="0" w:color="auto"/>
            <w:bottom w:val="single" w:sz="8" w:space="0" w:color="BFBFBF"/>
          </w:tblBorders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15315F2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737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B7DBA1C" w14:textId="10171FFA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07C0CF57" w14:textId="7C42EC91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 xml:space="preserve"> dal       /     /</w:t>
            </w:r>
          </w:p>
          <w:p w14:paraId="71598BCD" w14:textId="62908E41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 xml:space="preserve">  al       /     /</w:t>
            </w:r>
          </w:p>
        </w:tc>
      </w:tr>
    </w:tbl>
    <w:p w14:paraId="454050E0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p w14:paraId="4F6B6842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11341" w:type="dxa"/>
        <w:tblInd w:w="-743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7371"/>
        <w:gridCol w:w="2410"/>
      </w:tblGrid>
      <w:tr w:rsidR="00BD57F4" w14:paraId="53122F3E" w14:textId="77777777" w:rsidTr="009308BC">
        <w:tc>
          <w:tcPr>
            <w:tcW w:w="1560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68B7F5F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  <w:spacing w:val="-6"/>
                <w:kern w:val="1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  <w:spacing w:val="-6"/>
                <w:kern w:val="1"/>
              </w:rPr>
              <w:t>Informazione</w:t>
            </w:r>
          </w:p>
        </w:tc>
        <w:tc>
          <w:tcPr>
            <w:tcW w:w="737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10A23FB9" w14:textId="3785A906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descrizione del contenuto*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3B735860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</w:tr>
      <w:tr w:rsidR="00BD57F4" w14:paraId="7BE98F3C" w14:textId="77777777" w:rsidTr="009308BC">
        <w:tblPrEx>
          <w:tblBorders>
            <w:top w:val="none" w:sz="0" w:space="0" w:color="auto"/>
          </w:tblBorders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7BAB4B97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737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23637AA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  <w:p w14:paraId="757FD989" w14:textId="1DB210F1" w:rsidR="002A271F" w:rsidRDefault="002A271F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44C95C5F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</w:tr>
      <w:tr w:rsidR="00BD57F4" w14:paraId="7647776C" w14:textId="77777777" w:rsidTr="009308BC">
        <w:tblPrEx>
          <w:tblBorders>
            <w:top w:val="none" w:sz="0" w:space="0" w:color="auto"/>
          </w:tblBorders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A28F21F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737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1FDD7CE2" w14:textId="2E2C8C5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fonte (es. pagina web dove l’informazione è citata)</w:t>
            </w: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0F0CB9FA" w14:textId="62CEE65B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periodo di riferimento</w:t>
            </w:r>
          </w:p>
        </w:tc>
      </w:tr>
      <w:tr w:rsidR="00BD57F4" w14:paraId="6DBF948F" w14:textId="77777777" w:rsidTr="00BF657E">
        <w:tblPrEx>
          <w:tblBorders>
            <w:top w:val="none" w:sz="0" w:space="0" w:color="auto"/>
            <w:bottom w:val="single" w:sz="8" w:space="0" w:color="BFBFBF"/>
          </w:tblBorders>
        </w:tblPrEx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EBD4EA4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737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F7EAC57" w14:textId="1C32A8BF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65C17435" w14:textId="77777777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 xml:space="preserve"> dal       /     /</w:t>
            </w:r>
          </w:p>
          <w:p w14:paraId="29A65961" w14:textId="4994074B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 xml:space="preserve">  al       /     /</w:t>
            </w:r>
          </w:p>
        </w:tc>
      </w:tr>
    </w:tbl>
    <w:p w14:paraId="69B3263C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b/>
          <w:bCs/>
          <w:i/>
          <w:iCs/>
          <w:color w:val="1E1D22"/>
          <w:kern w:val="1"/>
        </w:rPr>
      </w:pPr>
    </w:p>
    <w:p w14:paraId="4FEAF3E1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b/>
          <w:bCs/>
          <w:color w:val="1E1D22"/>
          <w:kern w:val="1"/>
        </w:rPr>
      </w:pPr>
      <w:r>
        <w:rPr>
          <w:rFonts w:ascii="TimesNewRomanPSMT" w:hAnsi="TimesNewRomanPSMT" w:cs="TimesNewRomanPSMT"/>
          <w:b/>
          <w:bCs/>
          <w:color w:val="1E1D22"/>
          <w:kern w:val="1"/>
        </w:rPr>
        <w:t>ALLEGO</w:t>
      </w:r>
    </w:p>
    <w:p w14:paraId="1461151C" w14:textId="77777777" w:rsidR="001D2AFA" w:rsidRDefault="001D2AFA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color w:val="1E1D22"/>
          <w:kern w:val="1"/>
        </w:rPr>
      </w:pPr>
    </w:p>
    <w:p w14:paraId="039ADE20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kern w:val="1"/>
        </w:rPr>
      </w:pPr>
      <w:r>
        <w:rPr>
          <w:rFonts w:ascii="TimesNewRomanPSMT" w:hAnsi="TimesNewRomanPSMT" w:cs="TimesNewRomanPSMT"/>
          <w:color w:val="1E1D22"/>
          <w:kern w:val="1"/>
        </w:rPr>
        <w:t>copia di documento di identità (non occorre per le istanze sottoscritte con firma digitale)</w:t>
      </w:r>
    </w:p>
    <w:p w14:paraId="67482DDE" w14:textId="7FB73D72" w:rsidR="007B5B83" w:rsidRDefault="007B5B83">
      <w:pPr>
        <w:widowControl w:val="0"/>
        <w:autoSpaceDE w:val="0"/>
        <w:autoSpaceDN w:val="0"/>
        <w:adjustRightInd w:val="0"/>
        <w:ind w:left="6" w:right="-6"/>
        <w:rPr>
          <w:rFonts w:ascii="TimesNewRomanPSMT" w:hAnsi="TimesNewRomanPSMT" w:cs="TimesNewRomanPSMT"/>
          <w:kern w:val="1"/>
        </w:rPr>
      </w:pPr>
      <w:r>
        <w:rPr>
          <w:rFonts w:ascii="MS Mincho" w:eastAsia="MS Mincho" w:hAnsi="MS Mincho" w:cs="MS Mincho" w:hint="eastAsia"/>
          <w:color w:val="1E1D22"/>
          <w:kern w:val="1"/>
        </w:rPr>
        <w:t> </w:t>
      </w:r>
      <w:r>
        <w:rPr>
          <w:rFonts w:ascii="Calibri" w:hAnsi="Calibri" w:cs="Calibri"/>
          <w:b/>
          <w:bCs/>
          <w:kern w:val="1"/>
          <w:sz w:val="20"/>
          <w:szCs w:val="20"/>
        </w:rPr>
        <w:t xml:space="preserve">  Nota informativa sul trattamento dei dati personali.</w:t>
      </w:r>
      <w:r>
        <w:rPr>
          <w:rFonts w:ascii="MS Mincho" w:eastAsia="MS Mincho" w:hAnsi="MS Mincho" w:cs="MS Mincho" w:hint="eastAsia"/>
          <w:kern w:val="1"/>
          <w:sz w:val="20"/>
          <w:szCs w:val="20"/>
        </w:rPr>
        <w:t> </w:t>
      </w:r>
      <w:r>
        <w:rPr>
          <w:rFonts w:ascii="Calibri" w:hAnsi="Calibri" w:cs="Calibri"/>
          <w:kern w:val="1"/>
          <w:sz w:val="20"/>
          <w:szCs w:val="20"/>
        </w:rPr>
        <w:t xml:space="preserve">      </w:t>
      </w:r>
      <w:r w:rsidR="007D74E1">
        <w:rPr>
          <w:rFonts w:ascii="Calibri" w:hAnsi="Calibri" w:cs="Calibri"/>
          <w:kern w:val="1"/>
          <w:sz w:val="20"/>
          <w:szCs w:val="20"/>
        </w:rPr>
        <w:br/>
      </w:r>
      <w:r>
        <w:rPr>
          <w:rFonts w:ascii="Calibri" w:hAnsi="Calibri" w:cs="Calibri"/>
          <w:kern w:val="1"/>
          <w:sz w:val="20"/>
          <w:szCs w:val="20"/>
        </w:rPr>
        <w:t xml:space="preserve">La compilazione del modulo autorizza formalmente il trattamento dei dati personali nel rispetto del </w:t>
      </w:r>
      <w:proofErr w:type="spellStart"/>
      <w:r w:rsidR="00BD57F4">
        <w:rPr>
          <w:rFonts w:ascii="Calibri" w:hAnsi="Calibri" w:cs="Calibri"/>
          <w:kern w:val="1"/>
          <w:sz w:val="20"/>
          <w:szCs w:val="20"/>
        </w:rPr>
        <w:t>D.lgs</w:t>
      </w:r>
      <w:proofErr w:type="spellEnd"/>
      <w:r>
        <w:rPr>
          <w:rFonts w:ascii="Calibri" w:hAnsi="Calibri" w:cs="Calibri"/>
          <w:kern w:val="1"/>
          <w:sz w:val="20"/>
          <w:szCs w:val="20"/>
        </w:rPr>
        <w:t xml:space="preserve"> n. </w:t>
      </w:r>
      <w:hyperlink r:id="rId4" w:history="1">
        <w:r>
          <w:rPr>
            <w:rFonts w:ascii="Calibri" w:hAnsi="Calibri" w:cs="Calibri"/>
            <w:color w:val="0000FF"/>
            <w:kern w:val="1"/>
            <w:sz w:val="20"/>
            <w:szCs w:val="20"/>
            <w:u w:val="single" w:color="0000FF"/>
          </w:rPr>
          <w:t>196/2003</w:t>
        </w:r>
      </w:hyperlink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643"/>
      </w:tblGrid>
      <w:tr w:rsidR="00BD57F4" w14:paraId="20EA7D19" w14:textId="77777777" w:rsidTr="006E23F3">
        <w:tc>
          <w:tcPr>
            <w:tcW w:w="4928" w:type="dxa"/>
            <w:tcBorders>
              <w:top w:val="single" w:sz="2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772457F" w14:textId="4FBC3776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(luogo e data)</w:t>
            </w:r>
          </w:p>
        </w:tc>
        <w:tc>
          <w:tcPr>
            <w:tcW w:w="4643" w:type="dxa"/>
            <w:tcBorders>
              <w:top w:val="single" w:sz="2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E0ECD6" w14:textId="02A87E8A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(firma)</w:t>
            </w:r>
          </w:p>
        </w:tc>
      </w:tr>
      <w:tr w:rsidR="00BD57F4" w14:paraId="1B78468B" w14:textId="77777777">
        <w:tc>
          <w:tcPr>
            <w:tcW w:w="4928" w:type="dxa"/>
            <w:tcBorders>
              <w:top w:val="single" w:sz="2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B1A334D" w14:textId="77777777" w:rsidR="00BD57F4" w:rsidRDefault="00BD57F4" w:rsidP="002A27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  <w:p w14:paraId="5ECDFA21" w14:textId="5BEB5472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4643" w:type="dxa"/>
            <w:tcBorders>
              <w:top w:val="single" w:sz="2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0199DC" w14:textId="24C5267D" w:rsidR="00BD57F4" w:rsidRDefault="00BD57F4" w:rsidP="00BD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</w:tr>
    </w:tbl>
    <w:p w14:paraId="7037101F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kern w:val="1"/>
        </w:rPr>
      </w:pPr>
    </w:p>
    <w:p w14:paraId="0B7255FF" w14:textId="77777777" w:rsidR="007B5B83" w:rsidRDefault="00FF1E6B">
      <w:pPr>
        <w:widowControl w:val="0"/>
        <w:autoSpaceDE w:val="0"/>
        <w:autoSpaceDN w:val="0"/>
        <w:adjustRightInd w:val="0"/>
        <w:ind w:left="6" w:right="-6"/>
        <w:rPr>
          <w:rFonts w:ascii="TimesNewRomanPSMT" w:hAnsi="TimesNewRomanPSMT" w:cs="TimesNewRomanPSMT"/>
          <w:i/>
          <w:iCs/>
          <w:color w:val="1E1D22"/>
          <w:kern w:val="1"/>
        </w:rPr>
      </w:pPr>
      <w:r>
        <w:rPr>
          <w:rFonts w:ascii="TimesNewRomanPSMT" w:hAnsi="TimesNewRomanPSMT" w:cs="TimesNewRomanPSMT"/>
          <w:i/>
          <w:iCs/>
          <w:color w:val="1E1D22"/>
          <w:kern w:val="1"/>
        </w:rPr>
        <w:br/>
      </w:r>
      <w:r w:rsidR="007B5B83">
        <w:rPr>
          <w:rFonts w:ascii="TimesNewRomanPSMT" w:hAnsi="TimesNewRomanPSMT" w:cs="TimesNewRomanPSMT"/>
          <w:i/>
          <w:iCs/>
          <w:color w:val="1E1D22"/>
          <w:kern w:val="1"/>
        </w:rPr>
        <w:t>* I campi contrassegnati con l’asterisco sono obbligatori</w:t>
      </w:r>
    </w:p>
    <w:p w14:paraId="3EEB5654" w14:textId="77777777" w:rsidR="002A271F" w:rsidRDefault="002A271F">
      <w:pPr>
        <w:widowControl w:val="0"/>
        <w:autoSpaceDE w:val="0"/>
        <w:autoSpaceDN w:val="0"/>
        <w:adjustRightInd w:val="0"/>
        <w:ind w:left="6" w:right="-6"/>
        <w:rPr>
          <w:rFonts w:ascii="TimesNewRomanPSMT" w:hAnsi="TimesNewRomanPSMT" w:cs="TimesNewRomanPSMT"/>
          <w:i/>
          <w:iCs/>
          <w:color w:val="1E1D22"/>
          <w:kern w:val="1"/>
        </w:rPr>
      </w:pPr>
    </w:p>
    <w:p w14:paraId="6EDE3F7B" w14:textId="77777777" w:rsidR="002A271F" w:rsidRDefault="002A271F" w:rsidP="002A271F">
      <w:pPr>
        <w:jc w:val="center"/>
        <w:rPr>
          <w:rFonts w:ascii="Palatino Linotype" w:hAnsi="Palatino Linotype"/>
          <w:b/>
          <w:bCs/>
          <w:sz w:val="40"/>
          <w:szCs w:val="40"/>
        </w:rPr>
      </w:pPr>
    </w:p>
    <w:p w14:paraId="654E9362" w14:textId="24265D83" w:rsidR="002A271F" w:rsidRPr="0040536F" w:rsidRDefault="002A271F" w:rsidP="002A271F">
      <w:pPr>
        <w:ind w:right="709"/>
        <w:jc w:val="center"/>
        <w:rPr>
          <w:rFonts w:ascii="Palatino Linotype" w:hAnsi="Palatino Linotype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37A74327" wp14:editId="26C7FC7F">
            <wp:extent cx="753714" cy="1000800"/>
            <wp:effectExtent l="0" t="0" r="8890" b="0"/>
            <wp:docPr id="1677381201" name="Immagine 1" descr="Stemma Comune di Pieve del Cai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 Comune di Pieve del Cair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14" cy="10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91023" w14:textId="77777777" w:rsidR="002A271F" w:rsidRDefault="002A271F" w:rsidP="002A271F">
      <w:pPr>
        <w:ind w:right="709"/>
        <w:jc w:val="center"/>
        <w:rPr>
          <w:rFonts w:ascii="Palatino Linotype" w:hAnsi="Palatino Linotype"/>
          <w:i/>
          <w:iCs/>
        </w:rPr>
      </w:pPr>
      <w:r w:rsidRPr="0040536F">
        <w:rPr>
          <w:rFonts w:ascii="Palatino Linotype" w:hAnsi="Palatino Linotype"/>
          <w:b/>
          <w:bCs/>
          <w:sz w:val="40"/>
          <w:szCs w:val="40"/>
        </w:rPr>
        <w:t xml:space="preserve">COMUNE DI </w:t>
      </w:r>
      <w:r>
        <w:rPr>
          <w:rFonts w:ascii="Palatino Linotype" w:hAnsi="Palatino Linotype"/>
          <w:b/>
          <w:bCs/>
          <w:sz w:val="40"/>
          <w:szCs w:val="40"/>
        </w:rPr>
        <w:t>PIEVE DEL CAIRO</w:t>
      </w:r>
      <w:r w:rsidRPr="0040536F">
        <w:rPr>
          <w:rFonts w:ascii="Palatino Linotype" w:hAnsi="Palatino Linotype"/>
          <w:b/>
          <w:bCs/>
          <w:sz w:val="40"/>
          <w:szCs w:val="40"/>
        </w:rPr>
        <w:br/>
      </w:r>
      <w:r w:rsidRPr="00EC62FD">
        <w:rPr>
          <w:rFonts w:ascii="Palatino Linotype" w:hAnsi="Palatino Linotype"/>
          <w:sz w:val="28"/>
          <w:szCs w:val="28"/>
        </w:rPr>
        <w:t>INFORMATIVA SEMPLIFICATA</w:t>
      </w:r>
      <w:r w:rsidRPr="0040536F">
        <w:rPr>
          <w:rFonts w:ascii="Palatino Linotype" w:hAnsi="Palatino Linotype"/>
          <w:sz w:val="28"/>
          <w:szCs w:val="28"/>
        </w:rPr>
        <w:br/>
      </w:r>
      <w:r w:rsidRPr="00EC62FD">
        <w:rPr>
          <w:rFonts w:ascii="Palatino Linotype" w:hAnsi="Palatino Linotype"/>
          <w:i/>
          <w:iCs/>
        </w:rPr>
        <w:t>AI SENSI DEGLI ART. 13-14 DEL GDPR (GENERAL DATA PROTECTION REGULATION) 2016/679 E DELLA NORMATIVA NAZIONALE</w:t>
      </w:r>
    </w:p>
    <w:p w14:paraId="496CDA04" w14:textId="77777777" w:rsidR="002A271F" w:rsidRDefault="002A271F" w:rsidP="002A271F">
      <w:pPr>
        <w:jc w:val="center"/>
        <w:rPr>
          <w:rFonts w:ascii="Palatino Linotype" w:hAnsi="Palatino Linotype"/>
          <w:i/>
          <w:iCs/>
        </w:rPr>
      </w:pPr>
    </w:p>
    <w:tbl>
      <w:tblPr>
        <w:tblW w:w="9612" w:type="dxa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28"/>
        <w:gridCol w:w="1984"/>
      </w:tblGrid>
      <w:tr w:rsidR="002A271F" w:rsidRPr="00EC62FD" w14:paraId="06AEF6EB" w14:textId="77777777" w:rsidTr="006D401C">
        <w:tc>
          <w:tcPr>
            <w:tcW w:w="7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4BA58" w14:textId="77777777" w:rsidR="002A271F" w:rsidRPr="00EC62FD" w:rsidRDefault="002A271F" w:rsidP="006D401C">
            <w:pPr>
              <w:pStyle w:val="TableContents"/>
              <w:jc w:val="both"/>
              <w:rPr>
                <w:rFonts w:ascii="Palatino Linotype" w:hAnsi="Palatino Linotype" w:cs="Arial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sz w:val="18"/>
                <w:szCs w:val="18"/>
              </w:rPr>
              <w:t>La presente informativa contiene le indicazioni essenziali sui trattamenti di dati personali che la riguardano ed è formulata ai sensi della nuova normativa (GDPR) per consentire la piena consapevolezza dei suoi diritti (e doveri) in materia.</w:t>
            </w:r>
          </w:p>
          <w:p w14:paraId="1A9DBB94" w14:textId="77777777" w:rsidR="002A271F" w:rsidRPr="00CB653F" w:rsidRDefault="002A271F" w:rsidP="006D401C">
            <w:pPr>
              <w:widowControl w:val="0"/>
              <w:autoSpaceDE w:val="0"/>
              <w:autoSpaceDN w:val="0"/>
              <w:adjustRightInd w:val="0"/>
              <w:spacing w:after="0"/>
              <w:ind w:right="-6"/>
              <w:rPr>
                <w:rFonts w:ascii="TimesNewRomanPSMT" w:hAnsi="TimesNewRomanPSMT" w:cs="TimesNewRomanPSMT"/>
                <w:b/>
                <w:bCs/>
                <w:color w:val="1E1D22"/>
              </w:rPr>
            </w:pPr>
            <w:r w:rsidRPr="00EC62FD">
              <w:rPr>
                <w:rFonts w:ascii="Palatino Linotype" w:hAnsi="Palatino Linotype" w:cs="Arial"/>
                <w:sz w:val="18"/>
                <w:szCs w:val="18"/>
              </w:rPr>
              <w:t>Trattamento specifico:</w:t>
            </w:r>
            <w:r>
              <w:rPr>
                <w:rFonts w:ascii="Palatino Linotype" w:hAnsi="Palatino Linotype" w:cs="Arial"/>
                <w:sz w:val="18"/>
                <w:szCs w:val="18"/>
              </w:rPr>
              <w:t xml:space="preserve">  </w:t>
            </w:r>
            <w:r w:rsidRPr="00CB653F">
              <w:rPr>
                <w:rFonts w:ascii="TimesNewRomanPSMT" w:hAnsi="TimesNewRomanPSMT" w:cs="TimesNewRomanPSMT"/>
                <w:b/>
                <w:bCs/>
                <w:color w:val="1E1D22"/>
                <w:sz w:val="20"/>
                <w:szCs w:val="20"/>
              </w:rPr>
              <w:t>ISTANZA DI ACCESSO CIVICO GENERALIZZATO</w:t>
            </w:r>
          </w:p>
        </w:tc>
        <w:tc>
          <w:tcPr>
            <w:tcW w:w="19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31EF1D" w14:textId="77777777" w:rsidR="002A271F" w:rsidRPr="00EC62FD" w:rsidRDefault="002A271F" w:rsidP="006D401C">
            <w:pPr>
              <w:pStyle w:val="TableContents"/>
              <w:jc w:val="center"/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  <w:t>Di cosa si tratta?</w:t>
            </w:r>
          </w:p>
        </w:tc>
      </w:tr>
      <w:tr w:rsidR="002A271F" w:rsidRPr="00EC62FD" w14:paraId="2562DF58" w14:textId="77777777" w:rsidTr="006D401C">
        <w:tc>
          <w:tcPr>
            <w:tcW w:w="7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33E83" w14:textId="77777777" w:rsidR="002A271F" w:rsidRPr="00EC62FD" w:rsidRDefault="002A271F" w:rsidP="006D401C">
            <w:pPr>
              <w:pStyle w:val="TableContents"/>
              <w:jc w:val="both"/>
              <w:rPr>
                <w:rFonts w:ascii="Palatino Linotype" w:hAnsi="Palatino Linotype" w:cs="Arial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sz w:val="18"/>
                <w:szCs w:val="18"/>
              </w:rPr>
              <w:t>Il Comune, in qualità di titolare tratterà i dati personali conferiti con il presente modulo, con modalità prevalentemente informatiche e telematiche, per le finalità previste dal Regolamento (UE) 2016/679 (RGPD), in particolare per l'esecuzione dei propri compiti di interesse pubblico o comunque connessi all'esercizio dei propri pubblici poteri, ivi incluse le finalità di archiviazione, di ricerca storica e di analisi per scopi statistici.</w:t>
            </w:r>
          </w:p>
        </w:tc>
        <w:tc>
          <w:tcPr>
            <w:tcW w:w="19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C1D05B" w14:textId="77777777" w:rsidR="002A271F" w:rsidRPr="00EC62FD" w:rsidRDefault="002A271F" w:rsidP="006D401C">
            <w:pPr>
              <w:pStyle w:val="TableContents"/>
              <w:jc w:val="center"/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  <w:t>Chi tratta i miei dati?</w:t>
            </w:r>
          </w:p>
        </w:tc>
      </w:tr>
      <w:tr w:rsidR="002A271F" w:rsidRPr="00EC62FD" w14:paraId="26BC2F11" w14:textId="77777777" w:rsidTr="006D401C">
        <w:tc>
          <w:tcPr>
            <w:tcW w:w="7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1EFF5B" w14:textId="77777777" w:rsidR="002A271F" w:rsidRPr="00EC62FD" w:rsidRDefault="002A271F" w:rsidP="006D401C">
            <w:pPr>
              <w:pStyle w:val="TableContents"/>
              <w:jc w:val="both"/>
              <w:rPr>
                <w:rFonts w:ascii="Palatino Linotype" w:hAnsi="Palatino Linotype" w:cs="Arial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sz w:val="18"/>
                <w:szCs w:val="18"/>
              </w:rPr>
              <w:t>Il conferimento dei dati al Settore è generalmente obbligatorio in quanto indispensabile per l'attivazione delle procedure di competenza relativamente ai vari uffici. In particolare saranno indicati come obbligatori i dati inseriti nella modulistica messa a disposizione contrassegnati da asterisco (*) ed il loro mancato inserimento non consente di procedere con la attivazione della procedura (in taluni casi a pena di diniego o esclusione). Per contro, il rilascio dei dati presenti nei campi non contrassegnati da asterisco o comunque non indispensabili in relazione alla specifica procedura, pur potendo risultare utile per agevolare la gestione della procedura e la fornitura del servizio, è facoltativo e la loro mancata indicazione non pregiudica il completamento della procedura stessa.</w:t>
            </w:r>
          </w:p>
        </w:tc>
        <w:tc>
          <w:tcPr>
            <w:tcW w:w="19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373A17" w14:textId="77777777" w:rsidR="002A271F" w:rsidRPr="00EC62FD" w:rsidRDefault="002A271F" w:rsidP="006D401C">
            <w:pPr>
              <w:pStyle w:val="TableContents"/>
              <w:jc w:val="center"/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  <w:t>Ho l'obbligo di fornire i dati?</w:t>
            </w:r>
          </w:p>
        </w:tc>
      </w:tr>
      <w:tr w:rsidR="002A271F" w:rsidRPr="00EC62FD" w14:paraId="2227130A" w14:textId="77777777" w:rsidTr="006D401C">
        <w:tc>
          <w:tcPr>
            <w:tcW w:w="7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66672F" w14:textId="77777777" w:rsidR="002A271F" w:rsidRPr="00EC62FD" w:rsidRDefault="002A271F" w:rsidP="006D401C">
            <w:pPr>
              <w:pStyle w:val="TableContents"/>
              <w:jc w:val="both"/>
              <w:rPr>
                <w:rFonts w:ascii="Palatino Linotype" w:hAnsi="Palatino Linotype" w:cs="Arial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sz w:val="18"/>
                <w:szCs w:val="18"/>
              </w:rPr>
              <w:t>I dati saranno trattati per tutto il tempo necessario alla gestione della procedura nonch</w:t>
            </w:r>
            <w:r>
              <w:rPr>
                <w:rFonts w:ascii="Palatino Linotype" w:hAnsi="Palatino Linotype" w:cs="Arial"/>
                <w:sz w:val="18"/>
                <w:szCs w:val="18"/>
              </w:rPr>
              <w:t>é</w:t>
            </w:r>
            <w:r w:rsidRPr="00EC62FD">
              <w:rPr>
                <w:rFonts w:ascii="Palatino Linotype" w:hAnsi="Palatino Linotype" w:cs="Arial"/>
                <w:sz w:val="18"/>
                <w:szCs w:val="18"/>
              </w:rPr>
              <w:t>, successivamente, per finalità di archiviazione a tempo indeterminato. I dati saranno conservati in conformità alle norme sulla conservazione della documentazione amministrativa. Eventuali diverse indicazioni saranno contenute nella specifica modulistica.</w:t>
            </w:r>
          </w:p>
        </w:tc>
        <w:tc>
          <w:tcPr>
            <w:tcW w:w="19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913EE8" w14:textId="77777777" w:rsidR="002A271F" w:rsidRPr="00EC62FD" w:rsidRDefault="002A271F" w:rsidP="006D401C">
            <w:pPr>
              <w:pStyle w:val="TableContents"/>
              <w:jc w:val="center"/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  <w:t>Per quanto sono trattati i miei dati?</w:t>
            </w:r>
          </w:p>
        </w:tc>
      </w:tr>
      <w:tr w:rsidR="002A271F" w:rsidRPr="00EC62FD" w14:paraId="5EBEB9F9" w14:textId="77777777" w:rsidTr="006D401C">
        <w:tc>
          <w:tcPr>
            <w:tcW w:w="7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12286B" w14:textId="77777777" w:rsidR="002A271F" w:rsidRPr="00EC62FD" w:rsidRDefault="002A271F" w:rsidP="006D401C">
            <w:pPr>
              <w:pStyle w:val="TableContents"/>
              <w:jc w:val="both"/>
              <w:rPr>
                <w:rFonts w:ascii="Palatino Linotype" w:hAnsi="Palatino Linotype" w:cs="Arial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sz w:val="18"/>
                <w:szCs w:val="18"/>
              </w:rPr>
              <w:t>I dati saranno comunicati agli enti pubblici previsti dalla normativa per la verifica dei requisiti nonch</w:t>
            </w:r>
            <w:r>
              <w:rPr>
                <w:rFonts w:ascii="Palatino Linotype" w:hAnsi="Palatino Linotype" w:cs="Arial"/>
                <w:sz w:val="18"/>
                <w:szCs w:val="18"/>
              </w:rPr>
              <w:t>é</w:t>
            </w:r>
            <w:r w:rsidRPr="00EC62FD">
              <w:rPr>
                <w:rFonts w:ascii="Palatino Linotype" w:hAnsi="Palatino Linotype" w:cs="Arial"/>
                <w:sz w:val="18"/>
                <w:szCs w:val="18"/>
              </w:rPr>
              <w:t xml:space="preserve"> negli altri casi previsti dalla normativa ivi compresa la pubblicazione nelle pagine dell'Ente (Amministrazione Trasparente, Albo Pretorio e simili) o in banche dati nazionali. I dati saranno trasmessi ad altri soggetti (es. controinteressati, partecipanti al procedimento, altri richiedenti) in particolare in caso di richiesta di accesso ai documenti amministrativi.</w:t>
            </w:r>
          </w:p>
        </w:tc>
        <w:tc>
          <w:tcPr>
            <w:tcW w:w="19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A57D24" w14:textId="77777777" w:rsidR="002A271F" w:rsidRPr="00EC62FD" w:rsidRDefault="002A271F" w:rsidP="006D401C">
            <w:pPr>
              <w:pStyle w:val="TableContents"/>
              <w:jc w:val="center"/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  <w:t>A chi vengono inviati i miei dati?</w:t>
            </w:r>
          </w:p>
        </w:tc>
      </w:tr>
      <w:tr w:rsidR="002A271F" w:rsidRPr="00EC62FD" w14:paraId="289E9C0F" w14:textId="77777777" w:rsidTr="006D401C">
        <w:tc>
          <w:tcPr>
            <w:tcW w:w="7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F174E0" w14:textId="77777777" w:rsidR="002A271F" w:rsidRPr="00EC62FD" w:rsidRDefault="002A271F" w:rsidP="006D401C">
            <w:pPr>
              <w:pStyle w:val="TableContents"/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sz w:val="18"/>
                <w:szCs w:val="18"/>
              </w:rPr>
              <w:t>Gli interessati hanno il diritto di chiedere al titolare del trattamento l'accesso ai dati personali e la rettifica o la cancellazione degli stessi o la limitazione del trattamento che li riguarda o di opporsi al trattamento (artt. 15 e ss. del RGPD). L'apposita istanza all'Autorità è presentata contattando il Responsabile della protezione dei dati presso il Comune</w:t>
            </w:r>
            <w:r>
              <w:rPr>
                <w:rFonts w:ascii="Palatino Linotype" w:hAnsi="Palatino Linotype" w:cs="Arial"/>
                <w:sz w:val="18"/>
                <w:szCs w:val="18"/>
              </w:rPr>
              <w:t>.</w:t>
            </w:r>
          </w:p>
        </w:tc>
        <w:tc>
          <w:tcPr>
            <w:tcW w:w="19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1D9309" w14:textId="77777777" w:rsidR="002A271F" w:rsidRPr="00EC62FD" w:rsidRDefault="002A271F" w:rsidP="006D401C">
            <w:pPr>
              <w:pStyle w:val="TableContents"/>
              <w:jc w:val="center"/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  <w:t>Che diritti ho sui miei dati?</w:t>
            </w:r>
          </w:p>
        </w:tc>
      </w:tr>
      <w:tr w:rsidR="002A271F" w:rsidRPr="00EC62FD" w14:paraId="3480436C" w14:textId="77777777" w:rsidTr="006D401C">
        <w:tc>
          <w:tcPr>
            <w:tcW w:w="7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5B27B" w14:textId="77777777" w:rsidR="002A271F" w:rsidRPr="00EC62FD" w:rsidRDefault="002A271F" w:rsidP="006D401C">
            <w:pPr>
              <w:pStyle w:val="TableContents"/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sz w:val="18"/>
                <w:szCs w:val="18"/>
              </w:rPr>
              <w:t xml:space="preserve">Gli interessati, ricorrendone i presupposti, hanno, altresì, il diritto di proporre reclamo al Garante quale autorità di controllo secondo le procedure previste. Per ulteriori informazioni </w:t>
            </w:r>
            <w:hyperlink r:id="rId6" w:history="1">
              <w:r w:rsidRPr="00EC62FD">
                <w:rPr>
                  <w:rStyle w:val="Internetlink"/>
                  <w:rFonts w:ascii="Palatino Linotype" w:hAnsi="Palatino Linotype" w:cs="Arial"/>
                  <w:sz w:val="18"/>
                  <w:szCs w:val="18"/>
                </w:rPr>
                <w:t>https://www.garanteprivacy.it/</w:t>
              </w:r>
            </w:hyperlink>
            <w:r w:rsidRPr="00EC62FD">
              <w:rPr>
                <w:rFonts w:ascii="Palatino Linotype" w:hAnsi="Palatino Linotype" w:cs="Arial"/>
                <w:sz w:val="18"/>
                <w:szCs w:val="18"/>
              </w:rPr>
              <w:t xml:space="preserve">  </w:t>
            </w:r>
          </w:p>
        </w:tc>
        <w:tc>
          <w:tcPr>
            <w:tcW w:w="19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2CFA05" w14:textId="77777777" w:rsidR="002A271F" w:rsidRPr="00EC62FD" w:rsidRDefault="002A271F" w:rsidP="006D401C">
            <w:pPr>
              <w:pStyle w:val="TableContents"/>
              <w:jc w:val="center"/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</w:pPr>
            <w:r w:rsidRPr="00EC62FD">
              <w:rPr>
                <w:rFonts w:ascii="Palatino Linotype" w:hAnsi="Palatino Linotype" w:cs="Arial"/>
                <w:b/>
                <w:bCs/>
                <w:color w:val="2580CE"/>
                <w:sz w:val="18"/>
                <w:szCs w:val="18"/>
              </w:rPr>
              <w:t>A chi mi posso rivolgere?</w:t>
            </w:r>
          </w:p>
        </w:tc>
      </w:tr>
    </w:tbl>
    <w:p w14:paraId="080358D5" w14:textId="77777777" w:rsidR="002A271F" w:rsidRDefault="002A271F">
      <w:pPr>
        <w:widowControl w:val="0"/>
        <w:autoSpaceDE w:val="0"/>
        <w:autoSpaceDN w:val="0"/>
        <w:adjustRightInd w:val="0"/>
        <w:ind w:left="6" w:right="-6"/>
        <w:rPr>
          <w:rFonts w:ascii="TimesNewRomanPSMT" w:hAnsi="TimesNewRomanPSMT" w:cs="TimesNewRomanPSMT"/>
          <w:i/>
          <w:iCs/>
          <w:kern w:val="1"/>
          <w:sz w:val="20"/>
          <w:szCs w:val="20"/>
        </w:rPr>
      </w:pPr>
    </w:p>
    <w:sectPr w:rsidR="002A271F" w:rsidSect="00962CBD">
      <w:pgSz w:w="11900" w:h="16840"/>
      <w:pgMar w:top="142" w:right="134" w:bottom="28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08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B83"/>
    <w:rsid w:val="000C1799"/>
    <w:rsid w:val="001D2AFA"/>
    <w:rsid w:val="001E5065"/>
    <w:rsid w:val="002A271F"/>
    <w:rsid w:val="002D6C87"/>
    <w:rsid w:val="002F61E3"/>
    <w:rsid w:val="007B5B83"/>
    <w:rsid w:val="007D74E1"/>
    <w:rsid w:val="00907CF6"/>
    <w:rsid w:val="00962CBD"/>
    <w:rsid w:val="00B92A35"/>
    <w:rsid w:val="00BD57F4"/>
    <w:rsid w:val="00C427A9"/>
    <w:rsid w:val="00FF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40F13"/>
  <w14:defaultImageDpi w14:val="0"/>
  <w15:docId w15:val="{7A4F26E7-74C7-490B-A1AB-F231CDDE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Contents">
    <w:name w:val="Table Contents"/>
    <w:basedOn w:val="Normale"/>
    <w:rsid w:val="002A271F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Internetlink">
    <w:name w:val="Internet link"/>
    <w:basedOn w:val="Carpredefinitoparagrafo"/>
    <w:rsid w:val="002A27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aranteprivacy.it/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normattiva.it/uri-res/N2Ls?urn:nir:stato:decreto.legislativo:2003-06-30;196!v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mmastrojeni</dc:creator>
  <cp:keywords/>
  <dc:description/>
  <cp:lastModifiedBy>Segreteria PIEVEDELCAIRO</cp:lastModifiedBy>
  <cp:revision>2</cp:revision>
  <cp:lastPrinted>2017-01-19T08:55:00Z</cp:lastPrinted>
  <dcterms:created xsi:type="dcterms:W3CDTF">2026-03-04T08:30:00Z</dcterms:created>
  <dcterms:modified xsi:type="dcterms:W3CDTF">2026-03-04T08:30:00Z</dcterms:modified>
</cp:coreProperties>
</file>